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b/>
          <w:sz w:val="20"/>
          <w:szCs w:val="20"/>
        </w:rPr>
        <w:t>一生的果效</w:t>
      </w:r>
      <w:r w:rsidRPr="00E257FF">
        <w:rPr>
          <w:sz w:val="20"/>
          <w:szCs w:val="20"/>
        </w:rPr>
        <w:t xml:space="preserve">.  </w:t>
      </w:r>
      <w:r w:rsidRPr="00E257FF">
        <w:rPr>
          <w:b/>
          <w:sz w:val="20"/>
          <w:szCs w:val="20"/>
        </w:rPr>
        <w:t>The Springs of Life.</w:t>
      </w:r>
      <w:r w:rsidRPr="00E257FF">
        <w:rPr>
          <w:sz w:val="20"/>
          <w:szCs w:val="20"/>
        </w:rPr>
        <w:t xml:space="preserve"> 08/06/2017@SeaBOL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695EF9" w:rsidRPr="00E257FF" w:rsidRDefault="003B0F59" w:rsidP="00E257FF">
      <w:pPr>
        <w:spacing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经文：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箴言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(Proverbs)4:23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你要保守你心，胜过保守一切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(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或作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“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你要切切保守你心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”)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，因为一生的果效，是由心发出。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4:23 Keep your heart with all vigilance,</w:t>
      </w:r>
      <w:r w:rsidR="00DC503A"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for fr</w:t>
      </w:r>
      <w:r w:rsidR="00DC503A" w:rsidRPr="00E257FF">
        <w:rPr>
          <w:rFonts w:ascii="Arial Unicode MS" w:eastAsia="Arial Unicode MS" w:hAnsi="Arial Unicode MS" w:cs="Arial Unicode MS"/>
          <w:sz w:val="20"/>
          <w:szCs w:val="20"/>
        </w:rPr>
        <w:t>om it flow the springs of life.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许多版本译成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issues of life, source of your life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。关乎生命的问题，事情（好事，坏事，好的结果，坏的结果）都源于你我的心。</w:t>
      </w:r>
    </w:p>
    <w:p w:rsidR="00DC503A" w:rsidRPr="00E257FF" w:rsidRDefault="00DC503A" w:rsidP="00E257FF">
      <w:pPr>
        <w:spacing w:line="240" w:lineRule="auto"/>
        <w:rPr>
          <w:rFonts w:hint="eastAsia"/>
          <w:sz w:val="20"/>
          <w:szCs w:val="20"/>
        </w:rPr>
      </w:pPr>
    </w:p>
    <w:p w:rsidR="00695EF9" w:rsidRPr="00BD0D25" w:rsidRDefault="00DC503A" w:rsidP="00E257FF">
      <w:pPr>
        <w:spacing w:line="240" w:lineRule="auto"/>
        <w:rPr>
          <w:b/>
          <w:sz w:val="20"/>
          <w:szCs w:val="20"/>
          <w:u w:val="single"/>
        </w:rPr>
      </w:pPr>
      <w:r w:rsidRPr="00BD0D25">
        <w:rPr>
          <w:b/>
          <w:sz w:val="20"/>
          <w:szCs w:val="20"/>
          <w:u w:val="single"/>
        </w:rPr>
        <w:t xml:space="preserve">Activity: </w:t>
      </w:r>
      <w:r w:rsidRPr="00BD0D25">
        <w:rPr>
          <w:rFonts w:hint="eastAsia"/>
          <w:b/>
          <w:sz w:val="20"/>
          <w:szCs w:val="20"/>
          <w:u w:val="single"/>
        </w:rPr>
        <w:t xml:space="preserve"> </w:t>
      </w:r>
      <w:r w:rsidRPr="00BD0D25">
        <w:rPr>
          <w:rFonts w:hint="eastAsia"/>
          <w:b/>
          <w:sz w:val="20"/>
          <w:szCs w:val="20"/>
          <w:u w:val="single"/>
        </w:rPr>
        <w:t>請組員每位</w:t>
      </w:r>
      <w:r w:rsidR="003C7DE1" w:rsidRPr="00BD0D25">
        <w:rPr>
          <w:rFonts w:hint="eastAsia"/>
          <w:b/>
          <w:sz w:val="20"/>
          <w:szCs w:val="20"/>
          <w:u w:val="single"/>
        </w:rPr>
        <w:t>接龍</w:t>
      </w:r>
      <w:r w:rsidRPr="00BD0D25">
        <w:rPr>
          <w:rFonts w:hint="eastAsia"/>
          <w:b/>
          <w:sz w:val="20"/>
          <w:szCs w:val="20"/>
          <w:u w:val="single"/>
        </w:rPr>
        <w:t>說出一個帶</w:t>
      </w:r>
      <w:r w:rsidR="003C7DE1" w:rsidRPr="00BD0D25">
        <w:rPr>
          <w:rFonts w:hint="eastAsia"/>
          <w:b/>
          <w:sz w:val="20"/>
          <w:szCs w:val="20"/>
          <w:u w:val="single"/>
        </w:rPr>
        <w:t xml:space="preserve"> </w:t>
      </w:r>
      <w:r w:rsidRPr="00BD0D25">
        <w:rPr>
          <w:rFonts w:hint="eastAsia"/>
          <w:b/>
          <w:sz w:val="20"/>
          <w:szCs w:val="20"/>
          <w:u w:val="single"/>
        </w:rPr>
        <w:t>“心”</w:t>
      </w:r>
      <w:r w:rsidR="003B0F59">
        <w:rPr>
          <w:rFonts w:hint="eastAsia"/>
          <w:b/>
          <w:sz w:val="20"/>
          <w:szCs w:val="20"/>
          <w:u w:val="single"/>
        </w:rPr>
        <w:t xml:space="preserve"> </w:t>
      </w:r>
      <w:r w:rsidRPr="00BD0D25">
        <w:rPr>
          <w:rFonts w:hint="eastAsia"/>
          <w:b/>
          <w:sz w:val="20"/>
          <w:szCs w:val="20"/>
          <w:u w:val="single"/>
        </w:rPr>
        <w:t>的詞，看誰說了重復的或說不上來了。</w:t>
      </w:r>
    </w:p>
    <w:p w:rsidR="00DC503A" w:rsidRPr="00E257FF" w:rsidRDefault="00DC503A" w:rsidP="00E257FF">
      <w:pPr>
        <w:spacing w:line="240" w:lineRule="auto"/>
        <w:rPr>
          <w:rFonts w:hint="eastAsia"/>
          <w:sz w:val="20"/>
          <w:szCs w:val="20"/>
        </w:rPr>
      </w:pPr>
      <w:bookmarkStart w:id="0" w:name="_GoBack"/>
      <w:bookmarkEnd w:id="0"/>
    </w:p>
    <w:p w:rsidR="00695EF9" w:rsidRPr="001F502E" w:rsidRDefault="003B0F59" w:rsidP="00E257FF">
      <w:pPr>
        <w:numPr>
          <w:ilvl w:val="0"/>
          <w:numId w:val="1"/>
        </w:numPr>
        <w:spacing w:line="240" w:lineRule="auto"/>
        <w:contextualSpacing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什么是心？</w:t>
      </w:r>
      <w:r w:rsidRPr="00E257FF">
        <w:rPr>
          <w:rFonts w:ascii="Arial Unicode MS" w:eastAsia="Arial Unicode MS" w:hAnsi="Arial Unicode MS" w:cs="Arial Unicode MS"/>
          <w:b/>
          <w:i/>
          <w:sz w:val="20"/>
          <w:szCs w:val="20"/>
          <w:u w:val="single"/>
        </w:rPr>
        <w:t>生理的心：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心脏，是维系肉身生命的泉源。全身机体器官所需的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养分，氧气通过血液循环由心脏供给，周而复始日夜不停。那天心脏罢工，生命便危在旦夕。心脏停止跳动，就意味着生命的结束。人们都十分重视心脏的保养，吃三低食物，作有氧运动，吃各种保健品诸如鱼油，葡萄子等。一切都是为有一个清洁的心，没垃圾堵塞的心，一个強壮的一直可以跳下去直到上帝说停的那一天。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These are all good.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圣经说：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身体是圣灵居住的殿，总要保养顾惜。是我们的责任。</w:t>
      </w:r>
      <w:r w:rsidRPr="00E257FF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灵性的心</w:t>
      </w:r>
      <w:r w:rsidRPr="00E257FF">
        <w:rPr>
          <w:rFonts w:ascii="Arial Unicode MS" w:eastAsia="Arial Unicode MS" w:hAnsi="Arial Unicode MS" w:cs="Arial Unicode MS"/>
          <w:b/>
          <w:sz w:val="20"/>
          <w:szCs w:val="20"/>
        </w:rPr>
        <w:t>：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意念理性情感思想，道德观念及价值体系，行事为人的控制中心。像物理的心一样，心是掌管生死，生命的泉源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......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灵性的心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是供应灵命的泉源，是人之所以是人的根本。约翰福音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(John)6:63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叫人活着的乃是灵，肉体是无益的。我对你们所说的话，就是灵，就是生命。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6:63 It is the Spirit who gives life; the flesh is no help at all. The words that I have spoken to you are spirit and life.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从某种意义上说，这灵性上的心比生理的心更重要，当这灵性的心出了问题，再健康再强壮的心脏也无济于事。所谓悲哀莫过于心死，绝望，极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度忧郁，自杀，都是心出了极大的问题。箴言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4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章父亲给儿子的训词，強调的是心的道德取向</w:t>
      </w:r>
      <w:r w:rsidR="00BD0D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r w:rsidR="00BD0D25">
        <w:rPr>
          <w:rFonts w:ascii="Arial Unicode MS" w:eastAsia="Arial Unicode MS" w:hAnsi="Arial Unicode MS" w:cs="Arial Unicode MS"/>
          <w:sz w:val="20"/>
          <w:szCs w:val="20"/>
        </w:rPr>
        <w:t xml:space="preserve">(moral state of the </w:t>
      </w:r>
      <w:proofErr w:type="gramStart"/>
      <w:r w:rsidR="00BD0D25">
        <w:rPr>
          <w:rFonts w:ascii="Arial Unicode MS" w:eastAsia="Arial Unicode MS" w:hAnsi="Arial Unicode MS" w:cs="Arial Unicode MS"/>
          <w:sz w:val="20"/>
          <w:szCs w:val="20"/>
        </w:rPr>
        <w:t>heart)</w:t>
      </w:r>
      <w:r w:rsidR="00BD0D25">
        <w:rPr>
          <w:rFonts w:ascii="Arial Unicode MS" w:eastAsia="Arial Unicode MS" w:hAnsi="Arial Unicode MS" w:cs="Arial Unicode MS" w:hint="eastAsia"/>
          <w:sz w:val="20"/>
          <w:szCs w:val="20"/>
        </w:rPr>
        <w:t>。</w:t>
      </w:r>
      <w:proofErr w:type="gramEnd"/>
      <w:r w:rsidRPr="00E257FF">
        <w:rPr>
          <w:rFonts w:ascii="Arial Unicode MS" w:eastAsia="Arial Unicode MS" w:hAnsi="Arial Unicode MS" w:cs="Arial Unicode MS"/>
          <w:sz w:val="20"/>
          <w:szCs w:val="20"/>
        </w:rPr>
        <w:t>的确，当面对选择和试探的时候，我们要格外保守我们的心，好让我们不落入网罗和罪中。不过今天要跟大家分享的更注重在我们每天的心态，所谓平常心。你我每天在想什么，忧虑什么，追求什么，做什么决定，面对什么后果。这些对你我一生的果效有何影响。人们对心脏保养顾惜，却对影响我们一生果效的心不够重视，更不用说保养了</w:t>
      </w:r>
      <w:r w:rsidR="00CB0295">
        <w:rPr>
          <w:rFonts w:ascii="Arial Unicode MS" w:eastAsia="Arial Unicode MS" w:hAnsi="Arial Unicode MS" w:cs="Arial Unicode MS" w:hint="eastAsia"/>
          <w:sz w:val="20"/>
          <w:szCs w:val="20"/>
        </w:rPr>
        <w:t>。</w:t>
      </w:r>
    </w:p>
    <w:p w:rsidR="001F502E" w:rsidRPr="00E257FF" w:rsidRDefault="001F502E" w:rsidP="001F502E">
      <w:pPr>
        <w:spacing w:line="240" w:lineRule="auto"/>
        <w:ind w:left="360"/>
        <w:contextualSpacing/>
        <w:rPr>
          <w:rFonts w:hint="eastAsia"/>
          <w:sz w:val="20"/>
          <w:szCs w:val="20"/>
        </w:rPr>
      </w:pPr>
    </w:p>
    <w:p w:rsidR="00695EF9" w:rsidRPr="00CB0295" w:rsidRDefault="00CB0295" w:rsidP="00E257FF">
      <w:pPr>
        <w:spacing w:line="240" w:lineRule="auto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CB0295">
        <w:rPr>
          <w:rFonts w:hint="eastAsia"/>
          <w:b/>
          <w:sz w:val="20"/>
          <w:szCs w:val="20"/>
          <w:u w:val="single"/>
        </w:rPr>
        <w:t>Q1</w:t>
      </w:r>
      <w:r w:rsidRPr="00CB0295">
        <w:rPr>
          <w:rFonts w:hint="eastAsia"/>
          <w:b/>
          <w:sz w:val="20"/>
          <w:szCs w:val="20"/>
          <w:u w:val="single"/>
        </w:rPr>
        <w:t>：</w:t>
      </w:r>
      <w:r w:rsidRPr="00CB0295">
        <w:rPr>
          <w:rFonts w:hint="eastAsia"/>
          <w:b/>
          <w:sz w:val="20"/>
          <w:szCs w:val="20"/>
          <w:u w:val="single"/>
        </w:rPr>
        <w:t xml:space="preserve"> </w:t>
      </w:r>
      <w:r w:rsidRPr="00CB0295">
        <w:rPr>
          <w:rFonts w:hint="eastAsia"/>
          <w:b/>
          <w:sz w:val="20"/>
          <w:szCs w:val="20"/>
          <w:u w:val="single"/>
        </w:rPr>
        <w:t>請分享你對</w:t>
      </w:r>
      <w:r w:rsidRPr="00CB029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灵性的心</w:t>
      </w:r>
      <w:r w:rsidRPr="00CB029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的理解。</w:t>
      </w:r>
    </w:p>
    <w:p w:rsidR="00CB0295" w:rsidRPr="00E257FF" w:rsidRDefault="00CB0295" w:rsidP="00E257FF">
      <w:pPr>
        <w:spacing w:line="240" w:lineRule="auto"/>
        <w:rPr>
          <w:rFonts w:hint="eastAsia"/>
          <w:sz w:val="20"/>
          <w:szCs w:val="20"/>
        </w:rPr>
      </w:pPr>
    </w:p>
    <w:p w:rsidR="00695EF9" w:rsidRPr="00E257FF" w:rsidRDefault="003B0F59" w:rsidP="00E257FF">
      <w:pPr>
        <w:numPr>
          <w:ilvl w:val="0"/>
          <w:numId w:val="1"/>
        </w:numPr>
        <w:spacing w:line="240" w:lineRule="auto"/>
        <w:contextualSpacing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为什么要保守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695EF9" w:rsidRPr="00114CBB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2.1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心太重要了。前面已经讲过。圣经中其他的经节：</w:t>
      </w:r>
      <w:r w:rsidRPr="00E257FF">
        <w:rPr>
          <w:rFonts w:ascii="Arial Unicode MS" w:eastAsia="Arial Unicode MS" w:hAnsi="Arial Unicode MS" w:cs="Arial Unicode MS"/>
          <w:b/>
          <w:sz w:val="20"/>
          <w:szCs w:val="20"/>
        </w:rPr>
        <w:t>马太福音</w:t>
      </w:r>
      <w:r w:rsidRPr="00E257FF">
        <w:rPr>
          <w:rFonts w:ascii="Arial Unicode MS" w:eastAsia="Arial Unicode MS" w:hAnsi="Arial Unicode MS" w:cs="Arial Unicode MS"/>
          <w:b/>
          <w:sz w:val="20"/>
          <w:szCs w:val="20"/>
        </w:rPr>
        <w:t>15:</w:t>
      </w:r>
      <w:proofErr w:type="gramStart"/>
      <w:r w:rsidRPr="00E257FF">
        <w:rPr>
          <w:rFonts w:ascii="Arial Unicode MS" w:eastAsia="Arial Unicode MS" w:hAnsi="Arial Unicode MS" w:cs="Arial Unicode MS"/>
          <w:b/>
          <w:sz w:val="20"/>
          <w:szCs w:val="20"/>
        </w:rPr>
        <w:t xml:space="preserve">18 </w:t>
      </w:r>
      <w:r w:rsidR="00DC503A" w:rsidRPr="00E257FF">
        <w:rPr>
          <w:rFonts w:hint="eastAsia"/>
          <w:sz w:val="20"/>
          <w:szCs w:val="20"/>
        </w:rPr>
        <w:t>.</w:t>
      </w:r>
      <w:proofErr w:type="gramEnd"/>
      <w:r w:rsidR="00DC503A" w:rsidRPr="00E257FF">
        <w:rPr>
          <w:sz w:val="20"/>
          <w:szCs w:val="20"/>
        </w:rPr>
        <w:t xml:space="preserve"> </w:t>
      </w:r>
      <w:r w:rsidRPr="00E257FF">
        <w:rPr>
          <w:rFonts w:ascii="Arial Unicode MS" w:eastAsia="Arial Unicode MS" w:hAnsi="Arial Unicode MS" w:cs="Arial Unicode MS"/>
          <w:b/>
          <w:sz w:val="20"/>
          <w:szCs w:val="20"/>
        </w:rPr>
        <w:t>路加福音</w:t>
      </w:r>
      <w:r w:rsidRPr="00E257FF">
        <w:rPr>
          <w:rFonts w:ascii="Arial Unicode MS" w:eastAsia="Arial Unicode MS" w:hAnsi="Arial Unicode MS" w:cs="Arial Unicode MS"/>
          <w:b/>
          <w:sz w:val="20"/>
          <w:szCs w:val="20"/>
        </w:rPr>
        <w:t>6:45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DC503A" w:rsidRPr="00E257FF">
        <w:rPr>
          <w:rFonts w:hint="eastAsia"/>
          <w:sz w:val="20"/>
          <w:szCs w:val="20"/>
        </w:rPr>
        <w:t>。</w:t>
      </w:r>
      <w:r w:rsidRPr="00E257FF">
        <w:rPr>
          <w:rFonts w:ascii="Arial Unicode MS" w:eastAsia="Arial Unicode MS" w:hAnsi="Arial Unicode MS" w:cs="Arial Unicode MS"/>
          <w:b/>
          <w:sz w:val="20"/>
          <w:szCs w:val="20"/>
        </w:rPr>
        <w:t>箴言</w:t>
      </w:r>
      <w:r w:rsidRPr="00E257FF">
        <w:rPr>
          <w:rFonts w:ascii="Arial Unicode MS" w:eastAsia="Arial Unicode MS" w:hAnsi="Arial Unicode MS" w:cs="Arial Unicode MS"/>
          <w:b/>
          <w:sz w:val="20"/>
          <w:szCs w:val="20"/>
        </w:rPr>
        <w:t>14:14</w:t>
      </w:r>
      <w:r w:rsidR="0003285F">
        <w:rPr>
          <w:rFonts w:ascii="Arial Unicode MS" w:eastAsia="Arial Unicode MS" w:hAnsi="Arial Unicode MS" w:cs="Arial Unicode MS" w:hint="eastAsia"/>
          <w:b/>
          <w:sz w:val="20"/>
          <w:szCs w:val="20"/>
        </w:rPr>
        <w:t>。</w:t>
      </w:r>
      <w:r w:rsidRPr="00E257F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1C041D" w:rsidRPr="00E257FF" w:rsidRDefault="001C041D" w:rsidP="00E257FF">
      <w:pPr>
        <w:spacing w:line="240" w:lineRule="auto"/>
        <w:rPr>
          <w:sz w:val="20"/>
          <w:szCs w:val="20"/>
        </w:rPr>
      </w:pPr>
    </w:p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2.2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一生的果效从心发出。什么是一生的果效：想法意念，行事为人，面对后果，周而复始。</w:t>
      </w:r>
    </w:p>
    <w:p w:rsidR="00695EF9" w:rsidRPr="00E257FF" w:rsidRDefault="001C041D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3B0F59" w:rsidRPr="00E257FF">
        <w:rPr>
          <w:rFonts w:ascii="Arial Unicode MS" w:eastAsia="Arial Unicode MS" w:hAnsi="Arial Unicode MS" w:cs="Arial Unicode MS"/>
          <w:sz w:val="20"/>
          <w:szCs w:val="20"/>
        </w:rPr>
        <w:t>“</w:t>
      </w:r>
      <w:r w:rsidR="003B0F59" w:rsidRPr="00E257FF">
        <w:rPr>
          <w:rFonts w:ascii="Arial Unicode MS" w:eastAsia="Arial Unicode MS" w:hAnsi="Arial Unicode MS" w:cs="Arial Unicode MS"/>
          <w:sz w:val="20"/>
          <w:szCs w:val="20"/>
        </w:rPr>
        <w:t>我思故我在</w:t>
      </w:r>
      <w:r w:rsidR="003B0F59" w:rsidRPr="00E257FF">
        <w:rPr>
          <w:rFonts w:ascii="Arial Unicode MS" w:eastAsia="Arial Unicode MS" w:hAnsi="Arial Unicode MS" w:cs="Arial Unicode MS"/>
          <w:sz w:val="20"/>
          <w:szCs w:val="20"/>
        </w:rPr>
        <w:t>”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3B0F59" w:rsidRPr="00E257FF">
        <w:rPr>
          <w:rFonts w:ascii="Arial Unicode MS" w:eastAsia="Arial Unicode MS" w:hAnsi="Arial Unicode MS" w:cs="Arial Unicode MS"/>
          <w:sz w:val="20"/>
          <w:szCs w:val="20"/>
        </w:rPr>
        <w:t>I think therefore I am</w:t>
      </w:r>
      <w:r w:rsidR="003B0F59" w:rsidRPr="00E257FF">
        <w:rPr>
          <w:rFonts w:ascii="Arial Unicode MS" w:eastAsia="Arial Unicode MS" w:hAnsi="Arial Unicode MS" w:cs="Arial Unicode MS"/>
          <w:sz w:val="20"/>
          <w:szCs w:val="20"/>
        </w:rPr>
        <w:t>。换句话说，我不思我就不在。解释：你怀疑一个＂思考的我＂的真实存在吗？当你在思想里提出这样的问题时，就证明你是存在的。否则，你若不存在，你怎么能思考呢？笛卡尔进一步以此纯理性地推论上帝的存在。我们都具有对完美实体的概念，由于我们不可能从</w:t>
      </w:r>
      <w:r w:rsidR="003B0F59" w:rsidRPr="00E257FF">
        <w:rPr>
          <w:rFonts w:ascii="Arial Unicode MS" w:eastAsia="Arial Unicode MS" w:hAnsi="Arial Unicode MS" w:cs="Arial Unicode MS"/>
          <w:sz w:val="20"/>
          <w:szCs w:val="20"/>
        </w:rPr>
        <w:t>不完美的实体上得到完美的概念，因此必定有一个完美实体</w:t>
      </w:r>
      <w:r w:rsidR="003B0F59" w:rsidRPr="00E257FF">
        <w:rPr>
          <w:rFonts w:ascii="Arial Unicode MS" w:eastAsia="Arial Unicode MS" w:hAnsi="Arial Unicode MS" w:cs="Arial Unicode MS"/>
          <w:sz w:val="20"/>
          <w:szCs w:val="20"/>
        </w:rPr>
        <w:t>——</w:t>
      </w:r>
      <w:r w:rsidR="003B0F59" w:rsidRPr="00E257FF">
        <w:rPr>
          <w:rFonts w:ascii="Arial Unicode MS" w:eastAsia="Arial Unicode MS" w:hAnsi="Arial Unicode MS" w:cs="Arial Unicode MS"/>
          <w:sz w:val="20"/>
          <w:szCs w:val="20"/>
        </w:rPr>
        <w:t>即上帝</w:t>
      </w:r>
      <w:r w:rsidR="003B0F59" w:rsidRPr="00E257FF">
        <w:rPr>
          <w:rFonts w:ascii="Arial Unicode MS" w:eastAsia="Arial Unicode MS" w:hAnsi="Arial Unicode MS" w:cs="Arial Unicode MS"/>
          <w:sz w:val="20"/>
          <w:szCs w:val="20"/>
        </w:rPr>
        <w:t>——</w:t>
      </w:r>
      <w:r w:rsidR="003B0F59" w:rsidRPr="00E257FF">
        <w:rPr>
          <w:rFonts w:ascii="Arial Unicode MS" w:eastAsia="Arial Unicode MS" w:hAnsi="Arial Unicode MS" w:cs="Arial Unicode MS"/>
          <w:sz w:val="20"/>
          <w:szCs w:val="20"/>
        </w:rPr>
        <w:t>的存在来让我们得到这个概念。笛卡尔信的是罗马天主教。</w:t>
      </w:r>
    </w:p>
    <w:p w:rsidR="00695EF9" w:rsidRPr="00E257FF" w:rsidRDefault="00695EF9" w:rsidP="00E257FF">
      <w:pPr>
        <w:spacing w:line="240" w:lineRule="auto"/>
        <w:rPr>
          <w:rFonts w:hint="eastAsia"/>
          <w:sz w:val="20"/>
          <w:szCs w:val="20"/>
        </w:rPr>
      </w:pPr>
    </w:p>
    <w:p w:rsidR="00695EF9" w:rsidRPr="00504FE1" w:rsidRDefault="003B0F59" w:rsidP="00E257FF">
      <w:pPr>
        <w:spacing w:line="240" w:lineRule="auto"/>
        <w:rPr>
          <w:sz w:val="20"/>
          <w:szCs w:val="20"/>
        </w:rPr>
      </w:pPr>
      <w:r w:rsidRPr="00504FE1">
        <w:rPr>
          <w:rFonts w:ascii="Arial Unicode MS" w:eastAsia="Arial Unicode MS" w:hAnsi="Arial Unicode MS" w:cs="Arial Unicode MS"/>
          <w:sz w:val="20"/>
          <w:szCs w:val="20"/>
        </w:rPr>
        <w:t>心的道德取向</w:t>
      </w:r>
      <w:r w:rsidR="00DC503A" w:rsidRPr="00504FE1">
        <w:rPr>
          <w:rFonts w:ascii="Arial Unicode MS" w:eastAsia="Arial Unicode MS" w:hAnsi="Arial Unicode MS" w:cs="Arial Unicode MS"/>
          <w:sz w:val="20"/>
          <w:szCs w:val="20"/>
        </w:rPr>
        <w:t xml:space="preserve">(moral state of the heart) </w:t>
      </w:r>
      <w:r w:rsidR="00DC503A" w:rsidRPr="00504FE1">
        <w:rPr>
          <w:rFonts w:ascii="Arial Unicode MS" w:eastAsia="Arial Unicode MS" w:hAnsi="Arial Unicode MS" w:cs="Arial Unicode MS" w:hint="eastAsia"/>
          <w:sz w:val="20"/>
          <w:szCs w:val="20"/>
        </w:rPr>
        <w:t>決定</w:t>
      </w:r>
      <w:r w:rsidRPr="00504FE1">
        <w:rPr>
          <w:rFonts w:ascii="Arial Unicode MS" w:eastAsia="Arial Unicode MS" w:hAnsi="Arial Unicode MS" w:cs="Arial Unicode MS"/>
          <w:sz w:val="20"/>
          <w:szCs w:val="20"/>
        </w:rPr>
        <w:t>一生的道路</w:t>
      </w:r>
      <w:r w:rsidRPr="00504FE1">
        <w:rPr>
          <w:rFonts w:ascii="Arial Unicode MS" w:eastAsia="Arial Unicode MS" w:hAnsi="Arial Unicode MS" w:cs="Arial Unicode MS"/>
          <w:sz w:val="20"/>
          <w:szCs w:val="20"/>
        </w:rPr>
        <w:br/>
      </w:r>
      <w:r w:rsidRPr="00504FE1">
        <w:rPr>
          <w:rFonts w:ascii="Arial Unicode MS" w:eastAsia="Arial Unicode MS" w:hAnsi="Arial Unicode MS" w:cs="Arial Unicode MS"/>
          <w:sz w:val="20"/>
          <w:szCs w:val="20"/>
        </w:rPr>
        <w:t>每天的心态</w:t>
      </w:r>
      <w:r w:rsidRPr="00504FE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504FE1">
        <w:rPr>
          <w:rFonts w:ascii="Arial Unicode MS" w:eastAsia="Arial Unicode MS" w:hAnsi="Arial Unicode MS" w:cs="Arial Unicode MS"/>
          <w:sz w:val="20"/>
          <w:szCs w:val="20"/>
        </w:rPr>
        <w:t>（</w:t>
      </w:r>
      <w:r w:rsidRPr="00504FE1">
        <w:rPr>
          <w:rFonts w:ascii="Arial Unicode MS" w:eastAsia="Arial Unicode MS" w:hAnsi="Arial Unicode MS" w:cs="Arial Unicode MS"/>
          <w:sz w:val="20"/>
          <w:szCs w:val="20"/>
        </w:rPr>
        <w:t>Daily state or attitude  of the heart)</w:t>
      </w:r>
      <w:r w:rsidR="00DC503A" w:rsidRPr="00504FE1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r w:rsidR="00DC503A" w:rsidRPr="00504FE1">
        <w:rPr>
          <w:rFonts w:ascii="Arial Unicode MS" w:eastAsia="Arial Unicode MS" w:hAnsi="Arial Unicode MS" w:cs="Arial Unicode MS" w:hint="eastAsia"/>
          <w:sz w:val="20"/>
          <w:szCs w:val="20"/>
        </w:rPr>
        <w:t>決定</w:t>
      </w:r>
      <w:r w:rsidRPr="00504FE1">
        <w:rPr>
          <w:rFonts w:ascii="Arial Unicode MS" w:eastAsia="Arial Unicode MS" w:hAnsi="Arial Unicode MS" w:cs="Arial Unicode MS"/>
          <w:sz w:val="20"/>
          <w:szCs w:val="20"/>
        </w:rPr>
        <w:t>生命的品質</w:t>
      </w:r>
      <w:r w:rsidRPr="00504FE1">
        <w:rPr>
          <w:rFonts w:ascii="Arial Unicode MS" w:eastAsia="Arial Unicode MS" w:hAnsi="Arial Unicode MS" w:cs="Arial Unicode MS"/>
          <w:sz w:val="20"/>
          <w:szCs w:val="20"/>
        </w:rPr>
        <w:br/>
      </w:r>
    </w:p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你在想什么？地上的事。肉体的情欲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，眼目的情欲和今生的骄傲。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b/>
          <w:sz w:val="20"/>
          <w:szCs w:val="20"/>
        </w:rPr>
        <w:t>忧虑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：工作，</w:t>
      </w:r>
      <w:r w:rsidR="001C041D" w:rsidRPr="00E257FF">
        <w:rPr>
          <w:rFonts w:ascii="Arial Unicode MS" w:eastAsia="Arial Unicode MS" w:hAnsi="Arial Unicode MS" w:cs="Arial Unicode MS" w:hint="eastAsia"/>
          <w:sz w:val="20"/>
          <w:szCs w:val="20"/>
        </w:rPr>
        <w:t>财富，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身份，健康</w:t>
      </w:r>
      <w:r w:rsidR="001C041D" w:rsidRPr="00E257FF">
        <w:rPr>
          <w:rFonts w:ascii="Arial Unicode MS" w:eastAsia="Arial Unicode MS" w:hAnsi="Arial Unicode MS" w:cs="Arial Unicode MS" w:hint="eastAsia"/>
          <w:sz w:val="20"/>
          <w:szCs w:val="20"/>
        </w:rPr>
        <w:t>，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孩子的前途。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不要为明天忧虑，先求神的国和祂的义。没那么难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-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主权交托，不做坏事。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695EF9" w:rsidRPr="00FF5AAB" w:rsidRDefault="00B24684" w:rsidP="00E257FF">
      <w:pPr>
        <w:spacing w:line="240" w:lineRule="auto"/>
        <w:rPr>
          <w:rFonts w:hint="eastAsia"/>
          <w:b/>
          <w:sz w:val="20"/>
          <w:szCs w:val="20"/>
          <w:u w:val="single"/>
        </w:rPr>
      </w:pPr>
      <w:r w:rsidRPr="00FF5AAB">
        <w:rPr>
          <w:rFonts w:ascii="Arial Unicode MS" w:eastAsia="Arial Unicode MS" w:hAnsi="Arial Unicode MS" w:cs="Arial Unicode MS"/>
          <w:b/>
          <w:sz w:val="20"/>
          <w:szCs w:val="20"/>
          <w:u w:val="single"/>
          <w:lang w:val="en-US"/>
        </w:rPr>
        <w:t xml:space="preserve">Q2: </w:t>
      </w:r>
      <w:r w:rsidRPr="00FF5AAB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  <w:lang w:val="en-US"/>
        </w:rPr>
        <w:t>你目前憂</w:t>
      </w:r>
      <w:r w:rsidR="00FF5AAB" w:rsidRPr="00FF5AAB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虑</w:t>
      </w:r>
      <w:r w:rsidR="00FF5AAB" w:rsidRPr="00FF5AAB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的是</w:t>
      </w:r>
      <w:r w:rsidR="003B0F59" w:rsidRPr="00FF5AAB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什么？</w:t>
      </w:r>
      <w:r w:rsidR="00F30BAA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神的應許對你有何幫助？</w:t>
      </w:r>
      <w:r w:rsidR="003B0F59" w:rsidRPr="00FF5AAB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</w:t>
      </w:r>
    </w:p>
    <w:p w:rsidR="00FF5AAB" w:rsidRDefault="00FF5AAB" w:rsidP="00E257FF">
      <w:pPr>
        <w:spacing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3.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如何保守</w:t>
      </w:r>
      <w:r w:rsidR="00046450">
        <w:rPr>
          <w:rFonts w:ascii="Arial Unicode MS" w:eastAsia="Arial Unicode MS" w:hAnsi="Arial Unicode MS" w:cs="Arial Unicode MS" w:hint="eastAsia"/>
          <w:sz w:val="20"/>
          <w:szCs w:val="20"/>
        </w:rPr>
        <w:t>你的心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 How to keep it.  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lastRenderedPageBreak/>
        <w:t>3.</w:t>
      </w:r>
      <w:r w:rsidR="00504FE1">
        <w:rPr>
          <w:rFonts w:ascii="Arial Unicode MS" w:eastAsia="Arial Unicode MS" w:hAnsi="Arial Unicode MS" w:cs="Arial Unicode MS" w:hint="eastAsia"/>
          <w:sz w:val="20"/>
          <w:szCs w:val="20"/>
        </w:rPr>
        <w:t>1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敬畏神。人心是极其鬼诈的。人使用神赐予的自由意志可以做出可怕的决定和罪行。大卫就是一个例子。大卫是合神心意的人没有保守他的心</w:t>
      </w:r>
      <w:r w:rsidR="00DC503A" w:rsidRPr="00E257FF">
        <w:rPr>
          <w:rFonts w:ascii="Arial Unicode MS" w:eastAsia="Arial Unicode MS" w:hAnsi="Arial Unicode MS" w:cs="Arial Unicode MS"/>
          <w:sz w:val="20"/>
          <w:szCs w:val="20"/>
        </w:rPr>
        <w:t>..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淫心，杀心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...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求你给我清洁心有正直的灵。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DC503A" w:rsidRPr="00504FE1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诗篇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(Psalm)139:1</w:t>
      </w:r>
      <w:r w:rsidR="00DC503A" w:rsidRPr="00E257FF">
        <w:rPr>
          <w:rFonts w:ascii="Arial Unicode MS" w:eastAsia="Arial Unicode MS" w:hAnsi="Arial Unicode MS" w:cs="Arial Unicode MS" w:hint="eastAsia"/>
          <w:sz w:val="20"/>
          <w:szCs w:val="20"/>
        </w:rPr>
        <w:t>-4， 23-24</w:t>
      </w:r>
      <w:r w:rsidR="00504FE1">
        <w:rPr>
          <w:rFonts w:hint="eastAsia"/>
          <w:sz w:val="20"/>
          <w:szCs w:val="20"/>
        </w:rPr>
        <w:t>；</w:t>
      </w:r>
      <w:r w:rsidR="00504FE1">
        <w:rPr>
          <w:rFonts w:hint="eastAsia"/>
          <w:sz w:val="20"/>
          <w:szCs w:val="20"/>
        </w:rPr>
        <w:t xml:space="preserve">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诗篇</w:t>
      </w:r>
      <w:r w:rsidR="00DC503A" w:rsidRPr="00E257FF">
        <w:rPr>
          <w:rFonts w:ascii="Arial Unicode MS" w:eastAsia="Arial Unicode MS" w:hAnsi="Arial Unicode MS" w:cs="Arial Unicode MS"/>
          <w:sz w:val="20"/>
          <w:szCs w:val="20"/>
        </w:rPr>
        <w:t>(Psalm)51:1</w:t>
      </w:r>
      <w:r w:rsidR="00DC503A" w:rsidRPr="00E257FF">
        <w:rPr>
          <w:rFonts w:ascii="Arial Unicode MS" w:eastAsia="Arial Unicode MS" w:hAnsi="Arial Unicode MS" w:cs="Arial Unicode MS" w:hint="eastAsia"/>
          <w:sz w:val="20"/>
          <w:szCs w:val="20"/>
        </w:rPr>
        <w:t>0-11</w:t>
      </w:r>
    </w:p>
    <w:p w:rsidR="00695EF9" w:rsidRPr="00E257FF" w:rsidRDefault="00DC503A" w:rsidP="00E257FF">
      <w:pPr>
        <w:spacing w:line="240" w:lineRule="auto"/>
        <w:rPr>
          <w:sz w:val="20"/>
          <w:szCs w:val="20"/>
        </w:rPr>
      </w:pPr>
      <w:r w:rsidRPr="00E257FF">
        <w:rPr>
          <w:sz w:val="20"/>
          <w:szCs w:val="20"/>
        </w:rPr>
        <w:t xml:space="preserve"> </w:t>
      </w:r>
    </w:p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3.</w:t>
      </w:r>
      <w:r w:rsidR="00504FE1">
        <w:rPr>
          <w:rFonts w:ascii="Arial Unicode MS" w:eastAsia="Arial Unicode MS" w:hAnsi="Arial Unicode MS" w:cs="Arial Unicode MS" w:hint="eastAsia"/>
          <w:sz w:val="20"/>
          <w:szCs w:val="20"/>
        </w:rPr>
        <w:t>2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从里面：改变你的想法。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罗马书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12:1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所以弟兄们，我以　神的慈悲劝你们，将身体献上，当作活祭，是圣洁的，是　神所喜悦的；你们如此事奉乃是理所当然的。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12:2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不要效法这个世界，只要心意更新而变化，叫你们察验何为　神的善良、纯全、可喜悦的旨意。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读经祷告，照着去行。除此之外，别无它法。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3.</w:t>
      </w:r>
      <w:r w:rsidR="00504FE1">
        <w:rPr>
          <w:rFonts w:ascii="Arial Unicode MS" w:eastAsia="Arial Unicode MS" w:hAnsi="Arial Unicode MS" w:cs="Arial Unicode MS" w:hint="eastAsia"/>
          <w:sz w:val="20"/>
          <w:szCs w:val="20"/>
        </w:rPr>
        <w:t>3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从外面：拒绝一切诱惑，污染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...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设立界线，不能掉以轻心（切切保守，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diligence)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约瑟保守他的心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by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逃离现场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我怎能作这大恶，得罪　神呢？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”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当诱惑或试炼来临时，什么是你的第一思法至关重要。对神要存敬畏的人，要抵挡撒旦魔鬼的诱惑。神是轻慢不得的，大王犯罪后神对他说，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..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撒母耳记下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12:12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你在暗中行这事，我却要在以色列众人面前，日光之下，报应你。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’”...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犹大的一个神人被狮子咬死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.....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列王记上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13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列王纪上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13:26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那带神人回来的先知听见这事，就说：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“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这是那违背了耶和华命令的神人，所以耶和华把他交给狮子；狮子抓伤他，咬死他，是应验耶和华对他说的话。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”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小心我们每天看的，耳里听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的，手里玩的（游戏）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so readily available, so much garbage.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电视，新闻，不宜网站，电游，玩物丧志，毒害思想，饿死心灵。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sz w:val="20"/>
          <w:szCs w:val="20"/>
        </w:rPr>
        <w:t>------------------</w:t>
      </w:r>
    </w:p>
    <w:p w:rsidR="00695EF9" w:rsidRPr="00E257FF" w:rsidRDefault="003B0F59" w:rsidP="00E257FF">
      <w:pPr>
        <w:spacing w:line="240" w:lineRule="auto"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结语。平常心：我们该以什么样的心态活在地上呢？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695EF9" w:rsidRPr="00E257FF" w:rsidRDefault="003B0F59" w:rsidP="00E257FF">
      <w:pPr>
        <w:numPr>
          <w:ilvl w:val="0"/>
          <w:numId w:val="2"/>
        </w:numPr>
        <w:spacing w:line="240" w:lineRule="auto"/>
        <w:contextualSpacing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我是神创造的，且是独一无二的杰作。所以不需要跟别人比，只要问自己我有没有活出神的命定。</w:t>
      </w:r>
    </w:p>
    <w:p w:rsidR="00695EF9" w:rsidRPr="00E257FF" w:rsidRDefault="003B0F59" w:rsidP="00E257FF">
      <w:pPr>
        <w:numPr>
          <w:ilvl w:val="0"/>
          <w:numId w:val="2"/>
        </w:numPr>
        <w:spacing w:line="240" w:lineRule="auto"/>
        <w:contextualSpacing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我是不完美的，有罪有限，从本质上讲是自私的。所以千万不要在任佈关系和冲突中以为自己总是对的，总要自我反省，求神鉴察。</w:t>
      </w:r>
    </w:p>
    <w:p w:rsidR="00695EF9" w:rsidRPr="00E257FF" w:rsidRDefault="003B0F59" w:rsidP="00E257FF">
      <w:pPr>
        <w:numPr>
          <w:ilvl w:val="0"/>
          <w:numId w:val="2"/>
        </w:numPr>
        <w:spacing w:line="240" w:lineRule="auto"/>
        <w:contextualSpacing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我在地上是客旅是寄居的，这地和其上的一切都会过去的。不用纠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结钱多钱少，够用就好，有衣有食，知足常乐。房子大房子小，温馨就好，离上班近更好。</w:t>
      </w:r>
    </w:p>
    <w:p w:rsidR="00695EF9" w:rsidRPr="00E257FF" w:rsidRDefault="003B0F59" w:rsidP="00E257FF">
      <w:pPr>
        <w:numPr>
          <w:ilvl w:val="0"/>
          <w:numId w:val="2"/>
        </w:numPr>
        <w:spacing w:line="240" w:lineRule="auto"/>
        <w:contextualSpacing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爱人是用来爱的，一同承受生命之恩。毎次要吵架之前，务必要想到这句话。</w:t>
      </w:r>
    </w:p>
    <w:p w:rsidR="00695EF9" w:rsidRPr="00E257FF" w:rsidRDefault="003B0F59" w:rsidP="00E257FF">
      <w:pPr>
        <w:numPr>
          <w:ilvl w:val="0"/>
          <w:numId w:val="2"/>
        </w:numPr>
        <w:spacing w:line="240" w:lineRule="auto"/>
        <w:contextualSpacing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孩子不是我的。从小要好好按照主的教训管教，长大了要放手说</w:t>
      </w:r>
      <w:proofErr w:type="spellStart"/>
      <w:r w:rsidRPr="00E257FF">
        <w:rPr>
          <w:rFonts w:ascii="Arial Unicode MS" w:eastAsia="Arial Unicode MS" w:hAnsi="Arial Unicode MS" w:cs="Arial Unicode MS"/>
          <w:sz w:val="20"/>
          <w:szCs w:val="20"/>
        </w:rPr>
        <w:t>Byebye</w:t>
      </w:r>
      <w:proofErr w:type="spellEnd"/>
      <w:r w:rsidRPr="00E257FF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让他们自己选择，经历失败成功。你就真自由了。</w:t>
      </w:r>
    </w:p>
    <w:p w:rsidR="00695EF9" w:rsidRPr="00E257FF" w:rsidRDefault="003B0F59" w:rsidP="00E257FF">
      <w:pPr>
        <w:numPr>
          <w:ilvl w:val="0"/>
          <w:numId w:val="2"/>
        </w:numPr>
        <w:spacing w:line="240" w:lineRule="auto"/>
        <w:contextualSpacing/>
        <w:rPr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人是会死的。再健康的人也会有那一天，所以每天要活的喜乐，不为明天忧虑。对于信主的人来说，死亡只是一扇门，背后是通向天堂永生之路，与上帝同在，好的无比的地方。</w:t>
      </w:r>
    </w:p>
    <w:p w:rsidR="00695EF9" w:rsidRPr="00E257FF" w:rsidRDefault="00695EF9" w:rsidP="00E257FF">
      <w:pPr>
        <w:spacing w:line="240" w:lineRule="auto"/>
        <w:rPr>
          <w:sz w:val="20"/>
          <w:szCs w:val="20"/>
        </w:rPr>
      </w:pPr>
    </w:p>
    <w:p w:rsidR="00695EF9" w:rsidRDefault="003B0F59" w:rsidP="00E257FF">
      <w:pPr>
        <w:spacing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257FF">
        <w:rPr>
          <w:rFonts w:ascii="Arial Unicode MS" w:eastAsia="Arial Unicode MS" w:hAnsi="Arial Unicode MS" w:cs="Arial Unicode MS"/>
          <w:sz w:val="20"/>
          <w:szCs w:val="20"/>
        </w:rPr>
        <w:t>你有这样一颗平常心吗？还是一颗常常不能安稳，随波逐流的心。求主帮助我们，</w:t>
      </w:r>
      <w:r w:rsidRPr="00E257FF">
        <w:rPr>
          <w:rFonts w:ascii="Arial Unicode MS" w:eastAsia="Arial Unicode MS" w:hAnsi="Arial Unicode MS" w:cs="Arial Unicode MS"/>
          <w:sz w:val="20"/>
          <w:szCs w:val="20"/>
        </w:rPr>
        <w:t>让我们有这样的心态来过每一天，活在神的心意中，活出荣神益人的一生，那才是神要的一生的果效。</w:t>
      </w:r>
    </w:p>
    <w:p w:rsidR="001F502E" w:rsidRDefault="001F502E" w:rsidP="00E257FF">
      <w:pPr>
        <w:spacing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1F502E" w:rsidRPr="001F502E" w:rsidRDefault="001F502E" w:rsidP="00E257FF">
      <w:pPr>
        <w:spacing w:line="240" w:lineRule="auto"/>
        <w:rPr>
          <w:rFonts w:hint="eastAsia"/>
          <w:b/>
          <w:sz w:val="20"/>
          <w:szCs w:val="20"/>
          <w:u w:val="single"/>
          <w:lang w:val="en-US"/>
        </w:rPr>
      </w:pPr>
      <w:r w:rsidRPr="001F502E">
        <w:rPr>
          <w:rFonts w:ascii="Arial Unicode MS" w:eastAsia="Arial Unicode MS" w:hAnsi="Arial Unicode MS" w:cs="Arial Unicode MS"/>
          <w:b/>
          <w:sz w:val="20"/>
          <w:szCs w:val="20"/>
          <w:u w:val="single"/>
          <w:lang w:val="en-US"/>
        </w:rPr>
        <w:t xml:space="preserve">Q3 – </w:t>
      </w:r>
      <w:r w:rsidRPr="001F502E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  <w:lang w:val="en-US"/>
        </w:rPr>
        <w:t>請分享這篇信息對你觸動最大的一點.</w:t>
      </w:r>
    </w:p>
    <w:sectPr w:rsidR="001F502E" w:rsidRPr="001F502E" w:rsidSect="00E257FF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F7F6B"/>
    <w:multiLevelType w:val="multilevel"/>
    <w:tmpl w:val="0C0C65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748B47B7"/>
    <w:multiLevelType w:val="multilevel"/>
    <w:tmpl w:val="D67AC9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695EF9"/>
    <w:rsid w:val="0003285F"/>
    <w:rsid w:val="00046450"/>
    <w:rsid w:val="00114CBB"/>
    <w:rsid w:val="001C041D"/>
    <w:rsid w:val="001F502E"/>
    <w:rsid w:val="003B0F59"/>
    <w:rsid w:val="003B5F3C"/>
    <w:rsid w:val="003C7DE1"/>
    <w:rsid w:val="00504FE1"/>
    <w:rsid w:val="00695EF9"/>
    <w:rsid w:val="00712C95"/>
    <w:rsid w:val="00B24684"/>
    <w:rsid w:val="00BD0D25"/>
    <w:rsid w:val="00C57009"/>
    <w:rsid w:val="00CB0295"/>
    <w:rsid w:val="00DC503A"/>
    <w:rsid w:val="00E257FF"/>
    <w:rsid w:val="00F30BAA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1CBB"/>
  <w15:docId w15:val="{6CEA66DA-0073-4961-A8C1-C9B20E21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Lin</cp:lastModifiedBy>
  <cp:revision>14</cp:revision>
  <dcterms:created xsi:type="dcterms:W3CDTF">2017-08-09T03:06:00Z</dcterms:created>
  <dcterms:modified xsi:type="dcterms:W3CDTF">2017-08-09T04:29:00Z</dcterms:modified>
</cp:coreProperties>
</file>